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0FF4BDB" w14:textId="77777777" w:rsidR="008C3030" w:rsidRDefault="008C3030" w:rsidP="00481B83">
      <w:pPr>
        <w:rPr>
          <w:bCs/>
        </w:rPr>
      </w:pPr>
    </w:p>
    <w:p w14:paraId="7979F355" w14:textId="2AD037F4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2C00991" w14:textId="77777777" w:rsidR="008C3030" w:rsidRDefault="008C3030" w:rsidP="008C3030">
      <w:r>
        <w:t>névleges lapátátmérő: 40 cm</w:t>
      </w:r>
    </w:p>
    <w:p w14:paraId="3C3BC283" w14:textId="77777777" w:rsidR="008C3030" w:rsidRDefault="008C3030" w:rsidP="008C3030">
      <w:r>
        <w:t>elektronikus nyomógombokkal és távirányítóval vezérelhető</w:t>
      </w:r>
    </w:p>
    <w:p w14:paraId="5BA1F654" w14:textId="77777777" w:rsidR="008C3030" w:rsidRDefault="008C3030" w:rsidP="008C3030">
      <w:r>
        <w:t>kék színű LED-visszajelzők</w:t>
      </w:r>
    </w:p>
    <w:p w14:paraId="6F73CD14" w14:textId="77777777" w:rsidR="008C3030" w:rsidRDefault="008C3030" w:rsidP="008C3030">
      <w:r>
        <w:t>3 sebességfokozat</w:t>
      </w:r>
    </w:p>
    <w:p w14:paraId="488F6CEE" w14:textId="77777777" w:rsidR="008C3030" w:rsidRDefault="008C3030" w:rsidP="008C3030">
      <w:r>
        <w:t>normál, természetes szél és éjszakai üzemmód</w:t>
      </w:r>
    </w:p>
    <w:p w14:paraId="4152B942" w14:textId="77777777" w:rsidR="008C3030" w:rsidRDefault="008C3030" w:rsidP="008C3030">
      <w:r>
        <w:t>kikapcsolás időzítés 0,5–7,5 óra</w:t>
      </w:r>
    </w:p>
    <w:p w14:paraId="1D99E7CE" w14:textId="77777777" w:rsidR="008C3030" w:rsidRDefault="008C3030" w:rsidP="008C3030">
      <w:r>
        <w:t>távirányítóról kapcsolható oszcillálás</w:t>
      </w:r>
    </w:p>
    <w:p w14:paraId="345E809C" w14:textId="77777777" w:rsidR="008C3030" w:rsidRDefault="008C3030" w:rsidP="008C3030">
      <w:r>
        <w:t>állítható fejdőlésszög</w:t>
      </w:r>
    </w:p>
    <w:p w14:paraId="2878B20C" w14:textId="77777777" w:rsidR="008C3030" w:rsidRDefault="008C3030" w:rsidP="008C3030">
      <w:r>
        <w:t>állítható magasság: 109 cm – 129 cm</w:t>
      </w:r>
    </w:p>
    <w:p w14:paraId="395333E0" w14:textId="77777777" w:rsidR="008C3030" w:rsidRDefault="008C3030" w:rsidP="008C3030">
      <w:r>
        <w:t>zajszint LWA=53,6 dB(A)</w:t>
      </w:r>
    </w:p>
    <w:p w14:paraId="47F9F716" w14:textId="77777777" w:rsidR="008C3030" w:rsidRDefault="008C3030" w:rsidP="008C3030">
      <w:r>
        <w:t>tápellátás: 220-240 V~ / 50 Hz / 40 W</w:t>
      </w:r>
    </w:p>
    <w:p w14:paraId="37634C3E" w14:textId="5B88D13F" w:rsidR="00481B83" w:rsidRPr="00481B83" w:rsidRDefault="008C3030" w:rsidP="008C3030">
      <w:r>
        <w:t>méret: Ø42 x 129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C3030"/>
    <w:rsid w:val="00B24935"/>
    <w:rsid w:val="00B501E0"/>
    <w:rsid w:val="00D3266B"/>
    <w:rsid w:val="00D926F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2023-03-01T09:45:00Z</dcterms:modified>
</cp:coreProperties>
</file>